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B4" w:rsidRPr="00470198" w:rsidRDefault="00B20AB4" w:rsidP="00B2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0AB4">
        <w:rPr>
          <w:rFonts w:ascii="Times New Roman" w:hAnsi="Times New Roman" w:cs="Times New Roman"/>
          <w:b/>
          <w:sz w:val="28"/>
          <w:szCs w:val="28"/>
        </w:rPr>
        <w:t>Проектный менеджмент: базовый курс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B20AB4" w:rsidRDefault="00B20AB4" w:rsidP="00B20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AB4" w:rsidRDefault="00B20AB4" w:rsidP="00B20AB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886ED8" w:rsidRPr="00886ED8" w:rsidRDefault="00886ED8" w:rsidP="00B20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D8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proofErr w:type="spellStart"/>
      <w:r w:rsidRPr="00886E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86ED8">
        <w:rPr>
          <w:rFonts w:ascii="Times New Roman" w:hAnsi="Times New Roman" w:cs="Times New Roman"/>
          <w:sz w:val="28"/>
          <w:szCs w:val="28"/>
        </w:rPr>
        <w:t xml:space="preserve"> систематизированных знаний и практических навыков о закономерностях, правилах и процедурах в области управления проектами, научных подходах и методах, используемых для повышения качества и эффективности в проектной деятельности</w:t>
      </w:r>
    </w:p>
    <w:p w:rsidR="00B20AB4" w:rsidRDefault="00B20AB4" w:rsidP="00B20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20AB4" w:rsidRDefault="00B20AB4" w:rsidP="00B20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D71AE6" w:rsidRDefault="00D71AE6" w:rsidP="00D7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1AE6">
        <w:rPr>
          <w:rFonts w:ascii="Times New Roman" w:hAnsi="Times New Roman" w:cs="Times New Roman"/>
          <w:sz w:val="28"/>
          <w:szCs w:val="28"/>
        </w:rPr>
        <w:t>Современные концепции управления проектом. Базовые понятия и определения. Процессы инициации, процессы планирования проекта. Процессы исполнения проекта. Процессы мониторинга и контроля. Процессы завершения проекта. Управление содержанием и организацией проекта. Управление продолжительностью проекта. Управление изменениями, рисками проекта. Управление ресурсами проекта. Управление стоимостью проекта, управление качеством проекта. Компьютерные технологии управления проектами.</w:t>
      </w:r>
      <w:bookmarkEnd w:id="0"/>
    </w:p>
    <w:sectPr w:rsidR="00236423" w:rsidRPr="00D7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B4"/>
    <w:rsid w:val="00236423"/>
    <w:rsid w:val="00886ED8"/>
    <w:rsid w:val="00B20AB4"/>
    <w:rsid w:val="00D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1A6"/>
  <w15:chartTrackingRefBased/>
  <w15:docId w15:val="{2B97DB01-0B73-4635-9906-71BDFD0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AA70-E1CC-4B47-813C-B495797DDC61}"/>
</file>

<file path=customXml/itemProps2.xml><?xml version="1.0" encoding="utf-8"?>
<ds:datastoreItem xmlns:ds="http://schemas.openxmlformats.org/officeDocument/2006/customXml" ds:itemID="{2F79DED0-9242-43D1-81EB-DDD7F5AEBDCC}"/>
</file>

<file path=customXml/itemProps3.xml><?xml version="1.0" encoding="utf-8"?>
<ds:datastoreItem xmlns:ds="http://schemas.openxmlformats.org/officeDocument/2006/customXml" ds:itemID="{7BA33F49-0700-4970-B56A-9D98AC45F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2021-04-20T15:01:00Z</dcterms:created>
  <dcterms:modified xsi:type="dcterms:W3CDTF">2021-04-20T15:03:00Z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